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F5696" w14:textId="334BE4E9" w:rsidR="00123FB6" w:rsidRPr="005215A8" w:rsidRDefault="00123FB6" w:rsidP="00123FB6">
      <w:pPr>
        <w:spacing w:after="0"/>
        <w:jc w:val="right"/>
        <w:rPr>
          <w:rFonts w:ascii="Verdana" w:hAnsi="Verdana" w:cs="Arial"/>
          <w:b/>
          <w:color w:val="000000" w:themeColor="text1"/>
          <w:sz w:val="14"/>
          <w:szCs w:val="20"/>
        </w:rPr>
      </w:pPr>
      <w:bookmarkStart w:id="0" w:name="_Hlk162522715"/>
      <w:bookmarkStart w:id="1" w:name="_GoBack"/>
      <w:bookmarkEnd w:id="1"/>
      <w:r w:rsidRPr="005215A8">
        <w:rPr>
          <w:rFonts w:ascii="Verdana" w:hAnsi="Verdana" w:cs="Arial"/>
          <w:b/>
          <w:color w:val="000000" w:themeColor="text1"/>
          <w:sz w:val="14"/>
          <w:szCs w:val="20"/>
        </w:rPr>
        <w:t xml:space="preserve">Załącznik nr </w:t>
      </w:r>
      <w:r w:rsidR="005215A8" w:rsidRPr="005215A8">
        <w:rPr>
          <w:rFonts w:ascii="Verdana" w:hAnsi="Verdana" w:cs="Arial"/>
          <w:b/>
          <w:color w:val="000000" w:themeColor="text1"/>
          <w:sz w:val="14"/>
          <w:szCs w:val="20"/>
        </w:rPr>
        <w:t>3</w:t>
      </w:r>
      <w:r w:rsidRPr="005215A8">
        <w:rPr>
          <w:rFonts w:ascii="Verdana" w:hAnsi="Verdana" w:cs="Arial"/>
          <w:b/>
          <w:color w:val="000000" w:themeColor="text1"/>
          <w:sz w:val="14"/>
          <w:szCs w:val="20"/>
        </w:rPr>
        <w:t xml:space="preserve"> </w:t>
      </w:r>
      <w:r w:rsidRPr="005215A8">
        <w:rPr>
          <w:rFonts w:ascii="Verdana" w:hAnsi="Verdana" w:cs="Arial"/>
          <w:color w:val="000000" w:themeColor="text1"/>
          <w:sz w:val="14"/>
          <w:szCs w:val="20"/>
        </w:rPr>
        <w:t xml:space="preserve">do </w:t>
      </w:r>
      <w:r w:rsidR="005215A8" w:rsidRPr="005215A8">
        <w:rPr>
          <w:rFonts w:ascii="Verdana" w:hAnsi="Verdana" w:cs="Arial"/>
          <w:color w:val="000000" w:themeColor="text1"/>
          <w:sz w:val="14"/>
          <w:szCs w:val="20"/>
        </w:rPr>
        <w:t>Ogłoszenia nr 1/2026 w sprawie sprzedaży nieruchomości stanowiącej własność OBR CTM S.A.</w:t>
      </w:r>
    </w:p>
    <w:p w14:paraId="15998093" w14:textId="77777777" w:rsidR="00123FB6" w:rsidRPr="00A42DFA" w:rsidRDefault="00123FB6" w:rsidP="00123FB6">
      <w:pPr>
        <w:spacing w:after="0"/>
        <w:jc w:val="center"/>
        <w:rPr>
          <w:rFonts w:ascii="Verdana" w:hAnsi="Verdana"/>
        </w:rPr>
      </w:pPr>
    </w:p>
    <w:p w14:paraId="3CE65734" w14:textId="77777777" w:rsidR="00123FB6" w:rsidRPr="00A42DFA" w:rsidRDefault="00123FB6" w:rsidP="00123FB6">
      <w:pPr>
        <w:spacing w:after="0"/>
        <w:rPr>
          <w:rFonts w:ascii="Verdana" w:hAnsi="Verdana" w:cs="Arial"/>
          <w:color w:val="000000" w:themeColor="text1"/>
        </w:rPr>
      </w:pPr>
    </w:p>
    <w:p w14:paraId="6BAC2A86" w14:textId="77777777" w:rsidR="00123FB6" w:rsidRPr="00A42DFA" w:rsidRDefault="00123FB6" w:rsidP="00123FB6">
      <w:pPr>
        <w:autoSpaceDE w:val="0"/>
        <w:autoSpaceDN w:val="0"/>
        <w:adjustRightInd w:val="0"/>
        <w:jc w:val="center"/>
        <w:rPr>
          <w:rFonts w:ascii="Verdana" w:hAnsi="Verdana" w:cs="Arial"/>
          <w:b/>
          <w:color w:val="000000" w:themeColor="text1"/>
        </w:rPr>
      </w:pPr>
      <w:r w:rsidRPr="00A42DFA">
        <w:rPr>
          <w:rFonts w:ascii="Verdana" w:hAnsi="Verdana" w:cs="Arial"/>
          <w:b/>
          <w:color w:val="000000" w:themeColor="text1"/>
        </w:rPr>
        <w:t xml:space="preserve">FORMULARZ OFERTOWY </w:t>
      </w:r>
    </w:p>
    <w:p w14:paraId="46E83F34" w14:textId="77777777" w:rsidR="00123FB6" w:rsidRPr="00A42DFA" w:rsidRDefault="00123FB6" w:rsidP="00123FB6">
      <w:pPr>
        <w:spacing w:after="0"/>
        <w:rPr>
          <w:rFonts w:ascii="Verdana" w:hAnsi="Verdana" w:cs="Arial"/>
          <w:color w:val="000000" w:themeColor="text1"/>
        </w:rPr>
      </w:pPr>
    </w:p>
    <w:tbl>
      <w:tblPr>
        <w:tblW w:w="90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521"/>
      </w:tblGrid>
      <w:tr w:rsidR="00123FB6" w:rsidRPr="00A42DFA" w14:paraId="4CF0E7D5" w14:textId="77777777" w:rsidTr="00C06267">
        <w:trPr>
          <w:cantSplit/>
          <w:trHeight w:hRule="exact" w:val="530"/>
          <w:jc w:val="center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23E4F" w:themeFill="text2" w:themeFillShade="BF"/>
            <w:vAlign w:val="center"/>
          </w:tcPr>
          <w:p w14:paraId="56CD96B7" w14:textId="5B38912D" w:rsidR="00123FB6" w:rsidRPr="00A42DFA" w:rsidRDefault="00123FB6" w:rsidP="00C06267">
            <w:pPr>
              <w:spacing w:after="0"/>
              <w:rPr>
                <w:rFonts w:ascii="Verdana" w:hAnsi="Verdana" w:cs="Arial"/>
                <w:color w:val="FFFFFF" w:themeColor="background1"/>
              </w:rPr>
            </w:pPr>
            <w:r w:rsidRPr="00A42DFA">
              <w:rPr>
                <w:rFonts w:ascii="Verdana" w:hAnsi="Verdana" w:cs="Arial"/>
                <w:color w:val="FFFFFF" w:themeColor="background1"/>
              </w:rPr>
              <w:t xml:space="preserve">Dane </w:t>
            </w:r>
            <w:r w:rsidR="005215A8">
              <w:rPr>
                <w:rFonts w:ascii="Verdana" w:hAnsi="Verdana" w:cs="Arial"/>
                <w:color w:val="FFFFFF" w:themeColor="background1"/>
              </w:rPr>
              <w:t>Oferenta</w:t>
            </w:r>
            <w:r w:rsidRPr="00A42DFA">
              <w:rPr>
                <w:rFonts w:ascii="Verdana" w:hAnsi="Verdana" w:cs="Arial"/>
                <w:color w:val="FFFFFF" w:themeColor="background1"/>
              </w:rPr>
              <w:t>:</w:t>
            </w: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1BC8BE" w14:textId="77777777" w:rsidR="00123FB6" w:rsidRPr="00A42DFA" w:rsidRDefault="00123FB6" w:rsidP="00C06267">
            <w:pPr>
              <w:spacing w:after="0"/>
              <w:rPr>
                <w:rFonts w:ascii="Verdana" w:hAnsi="Verdana" w:cs="Arial"/>
                <w:color w:val="000000" w:themeColor="text1"/>
              </w:rPr>
            </w:pPr>
          </w:p>
        </w:tc>
      </w:tr>
      <w:tr w:rsidR="00123FB6" w:rsidRPr="00A42DFA" w14:paraId="548A5866" w14:textId="77777777" w:rsidTr="00C06267">
        <w:trPr>
          <w:cantSplit/>
          <w:trHeight w:hRule="exact" w:val="1054"/>
          <w:jc w:val="center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323E4F" w:themeFill="text2" w:themeFillShade="BF"/>
            <w:vAlign w:val="center"/>
          </w:tcPr>
          <w:p w14:paraId="50FAA2CE" w14:textId="4CBDE5BA" w:rsidR="00123FB6" w:rsidRPr="00A42DFA" w:rsidRDefault="00123FB6" w:rsidP="00C06267">
            <w:pPr>
              <w:spacing w:after="0"/>
              <w:rPr>
                <w:rFonts w:ascii="Verdana" w:hAnsi="Verdana" w:cs="Arial"/>
                <w:color w:val="FFFFFF" w:themeColor="background1"/>
              </w:rPr>
            </w:pPr>
            <w:r w:rsidRPr="00A42DFA">
              <w:rPr>
                <w:rFonts w:ascii="Verdana" w:hAnsi="Verdana" w:cs="Arial"/>
                <w:color w:val="FFFFFF" w:themeColor="background1"/>
              </w:rPr>
              <w:t xml:space="preserve">Adres </w:t>
            </w:r>
            <w:r w:rsidR="005215A8">
              <w:rPr>
                <w:rFonts w:ascii="Verdana" w:hAnsi="Verdana" w:cs="Arial"/>
                <w:color w:val="FFFFFF" w:themeColor="background1"/>
              </w:rPr>
              <w:t>Oferenta</w:t>
            </w:r>
            <w:r w:rsidRPr="00A42DFA">
              <w:rPr>
                <w:rFonts w:ascii="Verdana" w:hAnsi="Verdana" w:cs="Arial"/>
                <w:color w:val="FFFFFF" w:themeColor="background1"/>
              </w:rPr>
              <w:t xml:space="preserve">: </w:t>
            </w:r>
          </w:p>
          <w:p w14:paraId="3A449D2A" w14:textId="77777777" w:rsidR="00123FB6" w:rsidRPr="00A42DFA" w:rsidRDefault="00123FB6" w:rsidP="00C06267">
            <w:pPr>
              <w:spacing w:after="0"/>
              <w:rPr>
                <w:rFonts w:ascii="Verdana" w:hAnsi="Verdana" w:cs="Arial"/>
                <w:color w:val="FFFFFF" w:themeColor="background1"/>
              </w:rPr>
            </w:pPr>
            <w:r w:rsidRPr="00A42DFA">
              <w:rPr>
                <w:rFonts w:ascii="Verdana" w:hAnsi="Verdana" w:cs="Arial"/>
                <w:color w:val="FFFFFF" w:themeColor="background1"/>
              </w:rPr>
              <w:t xml:space="preserve"> </w:t>
            </w: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4E3669" w14:textId="77777777" w:rsidR="00123FB6" w:rsidRPr="00A42DFA" w:rsidRDefault="00123FB6" w:rsidP="00C06267">
            <w:pPr>
              <w:spacing w:after="0"/>
              <w:ind w:right="1064"/>
              <w:rPr>
                <w:rFonts w:ascii="Verdana" w:hAnsi="Verdana" w:cs="Arial"/>
                <w:color w:val="000000" w:themeColor="text1"/>
              </w:rPr>
            </w:pPr>
          </w:p>
        </w:tc>
      </w:tr>
      <w:tr w:rsidR="00123FB6" w:rsidRPr="00A42DFA" w14:paraId="4F57CBF5" w14:textId="77777777" w:rsidTr="00C06267">
        <w:trPr>
          <w:cantSplit/>
          <w:trHeight w:val="340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323E4F" w:themeFill="text2" w:themeFillShade="BF"/>
            <w:vAlign w:val="center"/>
          </w:tcPr>
          <w:p w14:paraId="5A6E1D71" w14:textId="569D220F" w:rsidR="00123FB6" w:rsidRPr="00A42DFA" w:rsidRDefault="00123FB6" w:rsidP="00C06267">
            <w:pPr>
              <w:spacing w:after="0"/>
              <w:rPr>
                <w:rFonts w:ascii="Verdana" w:hAnsi="Verdana" w:cs="Arial"/>
                <w:color w:val="FFFFFF" w:themeColor="background1"/>
              </w:rPr>
            </w:pPr>
            <w:r w:rsidRPr="00A42DFA">
              <w:rPr>
                <w:rFonts w:ascii="Verdana" w:hAnsi="Verdana" w:cs="Arial"/>
                <w:color w:val="FFFFFF" w:themeColor="background1"/>
              </w:rPr>
              <w:t>Nr telefonu</w:t>
            </w:r>
            <w:r w:rsidR="005215A8">
              <w:rPr>
                <w:rFonts w:ascii="Verdana" w:hAnsi="Verdana" w:cs="Arial"/>
                <w:color w:val="FFFFFF" w:themeColor="background1"/>
              </w:rPr>
              <w:t xml:space="preserve"> </w:t>
            </w:r>
            <w:proofErr w:type="spellStart"/>
            <w:r w:rsidR="005215A8">
              <w:rPr>
                <w:rFonts w:ascii="Verdana" w:hAnsi="Verdana" w:cs="Arial"/>
                <w:color w:val="FFFFFF" w:themeColor="background1"/>
              </w:rPr>
              <w:t>kontakowy</w:t>
            </w:r>
            <w:proofErr w:type="spellEnd"/>
            <w:r w:rsidRPr="00A42DFA">
              <w:rPr>
                <w:rFonts w:ascii="Verdana" w:hAnsi="Verdana" w:cs="Arial"/>
                <w:color w:val="FFFFFF" w:themeColor="background1"/>
              </w:rPr>
              <w:t xml:space="preserve">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D6C5077" w14:textId="77777777" w:rsidR="00123FB6" w:rsidRPr="00A42DFA" w:rsidRDefault="00123FB6" w:rsidP="00C06267">
            <w:pPr>
              <w:spacing w:after="0"/>
              <w:rPr>
                <w:rFonts w:ascii="Verdana" w:hAnsi="Verdana" w:cs="Arial"/>
                <w:color w:val="000000" w:themeColor="text1"/>
              </w:rPr>
            </w:pPr>
          </w:p>
        </w:tc>
      </w:tr>
      <w:tr w:rsidR="00123FB6" w:rsidRPr="00A42DFA" w14:paraId="7B45E9E6" w14:textId="77777777" w:rsidTr="00C06267">
        <w:trPr>
          <w:cantSplit/>
          <w:trHeight w:val="340"/>
          <w:jc w:val="center"/>
        </w:trPr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323E4F" w:themeFill="text2" w:themeFillShade="BF"/>
            <w:vAlign w:val="center"/>
          </w:tcPr>
          <w:p w14:paraId="763850F7" w14:textId="0CA827B9" w:rsidR="00123FB6" w:rsidRPr="00A42DFA" w:rsidRDefault="00123FB6" w:rsidP="00C06267">
            <w:pPr>
              <w:spacing w:after="0"/>
              <w:rPr>
                <w:rFonts w:ascii="Verdana" w:hAnsi="Verdana" w:cs="Arial"/>
                <w:color w:val="FFFFFF" w:themeColor="background1"/>
              </w:rPr>
            </w:pPr>
            <w:r w:rsidRPr="00A42DFA">
              <w:rPr>
                <w:rFonts w:ascii="Verdana" w:hAnsi="Verdana" w:cs="Arial"/>
                <w:color w:val="FFFFFF" w:themeColor="background1"/>
              </w:rPr>
              <w:t>E-mail</w:t>
            </w:r>
            <w:r w:rsidR="005215A8">
              <w:rPr>
                <w:rFonts w:ascii="Verdana" w:hAnsi="Verdana" w:cs="Arial"/>
                <w:color w:val="FFFFFF" w:themeColor="background1"/>
              </w:rPr>
              <w:t xml:space="preserve"> kontaktowy</w:t>
            </w:r>
            <w:r w:rsidRPr="00A42DFA">
              <w:rPr>
                <w:rFonts w:ascii="Verdana" w:hAnsi="Verdana" w:cs="Arial"/>
                <w:color w:val="FFFFFF" w:themeColor="background1"/>
              </w:rPr>
              <w:t>:</w:t>
            </w:r>
          </w:p>
        </w:tc>
        <w:tc>
          <w:tcPr>
            <w:tcW w:w="552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0133" w14:textId="77777777" w:rsidR="00123FB6" w:rsidRPr="00A42DFA" w:rsidRDefault="00123FB6" w:rsidP="00C06267">
            <w:pPr>
              <w:spacing w:after="0"/>
              <w:rPr>
                <w:rFonts w:ascii="Verdana" w:hAnsi="Verdana" w:cs="Arial"/>
                <w:color w:val="000000" w:themeColor="text1"/>
              </w:rPr>
            </w:pPr>
          </w:p>
        </w:tc>
      </w:tr>
    </w:tbl>
    <w:p w14:paraId="442B1DBB" w14:textId="77777777" w:rsidR="00123FB6" w:rsidRPr="002E3CE8" w:rsidRDefault="00123FB6" w:rsidP="00123FB6">
      <w:pPr>
        <w:pStyle w:val="Tekstpodstawowy2"/>
        <w:tabs>
          <w:tab w:val="left" w:pos="993"/>
        </w:tabs>
        <w:outlineLvl w:val="0"/>
        <w:rPr>
          <w:rFonts w:ascii="Verdana" w:hAnsi="Verdana" w:cs="Arial"/>
          <w:b/>
          <w:color w:val="000000" w:themeColor="text1"/>
        </w:rPr>
      </w:pPr>
      <w:r w:rsidRPr="00A42DFA">
        <w:rPr>
          <w:rFonts w:ascii="Verdana" w:hAnsi="Verdana" w:cs="Arial"/>
          <w:b/>
          <w:color w:val="000000" w:themeColor="text1"/>
        </w:rPr>
        <w:tab/>
      </w:r>
      <w:r w:rsidRPr="00A42DFA">
        <w:rPr>
          <w:rFonts w:ascii="Verdana" w:hAnsi="Verdana" w:cs="Arial"/>
          <w:b/>
          <w:color w:val="000000" w:themeColor="text1"/>
        </w:rPr>
        <w:tab/>
      </w:r>
      <w:r w:rsidRPr="00A42DFA">
        <w:rPr>
          <w:rFonts w:ascii="Verdana" w:hAnsi="Verdana" w:cs="Arial"/>
          <w:b/>
          <w:color w:val="000000" w:themeColor="text1"/>
        </w:rPr>
        <w:tab/>
      </w:r>
      <w:r w:rsidRPr="00A42DFA">
        <w:rPr>
          <w:rFonts w:ascii="Verdana" w:hAnsi="Verdana" w:cs="Arial"/>
          <w:b/>
          <w:color w:val="000000" w:themeColor="text1"/>
        </w:rPr>
        <w:tab/>
      </w:r>
    </w:p>
    <w:p w14:paraId="45206E78" w14:textId="77777777" w:rsidR="00123FB6" w:rsidRPr="00A42DFA" w:rsidRDefault="00123FB6" w:rsidP="00123FB6">
      <w:pPr>
        <w:pStyle w:val="Tekstpodstawowy3"/>
        <w:jc w:val="center"/>
        <w:outlineLvl w:val="0"/>
        <w:rPr>
          <w:rFonts w:ascii="Verdana" w:hAnsi="Verdana" w:cs="Arial"/>
          <w:b/>
          <w:color w:val="000000" w:themeColor="text1"/>
          <w:spacing w:val="20"/>
          <w:sz w:val="22"/>
          <w:szCs w:val="22"/>
        </w:rPr>
      </w:pPr>
      <w:r w:rsidRPr="00A42DFA">
        <w:rPr>
          <w:rFonts w:ascii="Verdana" w:hAnsi="Verdana" w:cs="Arial"/>
          <w:b/>
          <w:color w:val="000000" w:themeColor="text1"/>
          <w:spacing w:val="20"/>
          <w:sz w:val="22"/>
          <w:szCs w:val="22"/>
        </w:rPr>
        <w:t>OFERTA</w:t>
      </w:r>
    </w:p>
    <w:p w14:paraId="1D717264" w14:textId="1780B407" w:rsidR="00123FB6" w:rsidRDefault="00123FB6" w:rsidP="00173542">
      <w:pPr>
        <w:pStyle w:val="Tekstpodstawowy3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127A04">
        <w:rPr>
          <w:rFonts w:ascii="Verdana" w:hAnsi="Verdana" w:cs="Arial"/>
          <w:color w:val="000000" w:themeColor="text1"/>
          <w:sz w:val="20"/>
          <w:szCs w:val="20"/>
        </w:rPr>
        <w:t xml:space="preserve">W odpowiedzi na </w:t>
      </w:r>
      <w:r w:rsidR="005215A8" w:rsidRPr="005215A8">
        <w:rPr>
          <w:rFonts w:ascii="Verdana" w:hAnsi="Verdana" w:cs="Arial"/>
          <w:color w:val="000000" w:themeColor="text1"/>
          <w:sz w:val="20"/>
          <w:szCs w:val="20"/>
        </w:rPr>
        <w:t>Ogłoszeni</w:t>
      </w:r>
      <w:r w:rsidR="005215A8">
        <w:rPr>
          <w:rFonts w:ascii="Verdana" w:hAnsi="Verdana" w:cs="Arial"/>
          <w:color w:val="000000" w:themeColor="text1"/>
          <w:sz w:val="20"/>
          <w:szCs w:val="20"/>
        </w:rPr>
        <w:t>e</w:t>
      </w:r>
      <w:r w:rsidR="005215A8" w:rsidRPr="005215A8">
        <w:rPr>
          <w:rFonts w:ascii="Verdana" w:hAnsi="Verdana" w:cs="Arial"/>
          <w:color w:val="000000" w:themeColor="text1"/>
          <w:sz w:val="20"/>
          <w:szCs w:val="20"/>
        </w:rPr>
        <w:t xml:space="preserve"> nr 1/2026 w sprawie sprzedaży nieruchomości stanowiącej własność OBR CTM S.A.</w:t>
      </w:r>
      <w:r w:rsidR="00DC50E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127A04">
        <w:rPr>
          <w:rFonts w:ascii="Verdana" w:hAnsi="Verdana" w:cs="Arial"/>
          <w:color w:val="000000" w:themeColor="text1"/>
          <w:sz w:val="20"/>
          <w:szCs w:val="20"/>
        </w:rPr>
        <w:t xml:space="preserve">oraz w wyniku zapoznania się z przedmiotem </w:t>
      </w:r>
      <w:r w:rsidR="005215A8">
        <w:rPr>
          <w:rFonts w:ascii="Verdana" w:hAnsi="Verdana" w:cs="Arial"/>
          <w:color w:val="000000" w:themeColor="text1"/>
          <w:sz w:val="20"/>
          <w:szCs w:val="20"/>
        </w:rPr>
        <w:t>sprzedaży</w:t>
      </w:r>
      <w:r w:rsidRPr="00127A04">
        <w:rPr>
          <w:rFonts w:ascii="Verdana" w:hAnsi="Verdana" w:cs="Arial"/>
          <w:color w:val="000000" w:themeColor="text1"/>
          <w:sz w:val="20"/>
          <w:szCs w:val="20"/>
        </w:rPr>
        <w:t xml:space="preserve"> oraz warunka</w:t>
      </w:r>
      <w:r w:rsidR="005215A8">
        <w:rPr>
          <w:rFonts w:ascii="Verdana" w:hAnsi="Verdana" w:cs="Arial"/>
          <w:color w:val="000000" w:themeColor="text1"/>
          <w:sz w:val="20"/>
          <w:szCs w:val="20"/>
        </w:rPr>
        <w:t>ch</w:t>
      </w:r>
      <w:r w:rsidRPr="00127A04">
        <w:rPr>
          <w:rFonts w:ascii="Verdana" w:hAnsi="Verdana" w:cs="Arial"/>
          <w:color w:val="000000" w:themeColor="text1"/>
          <w:sz w:val="20"/>
          <w:szCs w:val="20"/>
        </w:rPr>
        <w:t xml:space="preserve"> określony</w:t>
      </w:r>
      <w:r w:rsidR="005215A8">
        <w:rPr>
          <w:rFonts w:ascii="Verdana" w:hAnsi="Verdana" w:cs="Arial"/>
          <w:color w:val="000000" w:themeColor="text1"/>
          <w:sz w:val="20"/>
          <w:szCs w:val="20"/>
        </w:rPr>
        <w:t>ch</w:t>
      </w:r>
      <w:r w:rsidRPr="00127A04">
        <w:rPr>
          <w:rFonts w:ascii="Verdana" w:hAnsi="Verdana" w:cs="Arial"/>
          <w:color w:val="000000" w:themeColor="text1"/>
          <w:sz w:val="20"/>
          <w:szCs w:val="20"/>
        </w:rPr>
        <w:t xml:space="preserve"> w </w:t>
      </w:r>
      <w:r w:rsidR="005215A8">
        <w:rPr>
          <w:rFonts w:ascii="Verdana" w:hAnsi="Verdana" w:cs="Arial"/>
          <w:color w:val="000000" w:themeColor="text1"/>
          <w:sz w:val="20"/>
          <w:szCs w:val="20"/>
        </w:rPr>
        <w:t>załączniku do przedmiotowego Ogłoszenia</w:t>
      </w:r>
      <w:r w:rsidRPr="00127A04">
        <w:rPr>
          <w:rFonts w:ascii="Verdana" w:hAnsi="Verdana" w:cs="Arial"/>
          <w:color w:val="000000" w:themeColor="text1"/>
          <w:sz w:val="20"/>
          <w:szCs w:val="20"/>
        </w:rPr>
        <w:t>, biorąc pod uwagę wszelkie inne czynniki, mające wpływ na sposób wycen</w:t>
      </w:r>
      <w:r w:rsidR="005C3509">
        <w:rPr>
          <w:rFonts w:ascii="Verdana" w:hAnsi="Verdana" w:cs="Arial"/>
          <w:color w:val="000000" w:themeColor="text1"/>
          <w:sz w:val="20"/>
          <w:szCs w:val="20"/>
        </w:rPr>
        <w:t>y</w:t>
      </w:r>
      <w:r w:rsidR="0017354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127A04">
        <w:rPr>
          <w:rFonts w:ascii="Verdana" w:hAnsi="Verdana" w:cs="Arial"/>
          <w:color w:val="000000" w:themeColor="text1"/>
          <w:sz w:val="20"/>
          <w:szCs w:val="20"/>
        </w:rPr>
        <w:t xml:space="preserve">oferujemy następującą łączną cenę </w:t>
      </w:r>
      <w:r w:rsidR="006166D4" w:rsidRPr="006166D4">
        <w:rPr>
          <w:rFonts w:ascii="Verdana" w:hAnsi="Verdana" w:cs="Arial"/>
          <w:color w:val="000000" w:themeColor="text1"/>
          <w:sz w:val="20"/>
          <w:szCs w:val="20"/>
        </w:rPr>
        <w:t>przedkładamy niniejszą ofertę:</w:t>
      </w:r>
    </w:p>
    <w:p w14:paraId="26C87169" w14:textId="72B380D0" w:rsidR="00CE7744" w:rsidRDefault="00CE7744" w:rsidP="00173542">
      <w:pPr>
        <w:pStyle w:val="Tekstpodstawowy3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00"/>
      </w:tblGrid>
      <w:tr w:rsidR="00B45C72" w:rsidRPr="00F44655" w14:paraId="4C5DFC79" w14:textId="77777777" w:rsidTr="002F535C">
        <w:trPr>
          <w:trHeight w:val="2012"/>
        </w:trPr>
        <w:tc>
          <w:tcPr>
            <w:tcW w:w="3794" w:type="dxa"/>
            <w:vAlign w:val="center"/>
          </w:tcPr>
          <w:p w14:paraId="07E2A62B" w14:textId="77777777" w:rsidR="00B45C72" w:rsidRPr="00A42DFA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A42DFA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CENA</w:t>
            </w: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t xml:space="preserve"> PLN </w:t>
            </w:r>
          </w:p>
          <w:p w14:paraId="1D0D7157" w14:textId="77777777" w:rsidR="00B45C72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A42DFA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(podana cyfrowo)</w:t>
            </w:r>
          </w:p>
          <w:p w14:paraId="27C1CACB" w14:textId="77777777" w:rsidR="00B45C72" w:rsidRPr="00A42DFA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508DA812" w14:textId="77777777" w:rsidR="00B45C72" w:rsidRPr="00FA11AF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  <w:lang w:val="en-US"/>
              </w:rPr>
            </w:pPr>
          </w:p>
          <w:p w14:paraId="6575A652" w14:textId="77777777" w:rsidR="00B45C72" w:rsidRPr="00D80758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</w:pPr>
            <w:r w:rsidRPr="00D80758"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  <w:t>……………………………… ZŁ NETTO</w:t>
            </w:r>
          </w:p>
          <w:p w14:paraId="6D7A8FF9" w14:textId="77777777" w:rsidR="00B45C72" w:rsidRPr="00D80758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</w:pPr>
          </w:p>
          <w:p w14:paraId="11F22AC9" w14:textId="77777777" w:rsidR="00B45C72" w:rsidRPr="00D80758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</w:pPr>
            <w:r w:rsidRPr="00D80758"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  <w:t>VAT ........ %</w:t>
            </w:r>
          </w:p>
          <w:p w14:paraId="12602715" w14:textId="77777777" w:rsidR="00B45C72" w:rsidRPr="00D80758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</w:pPr>
          </w:p>
          <w:p w14:paraId="0DC7FDBD" w14:textId="77777777" w:rsidR="00B45C72" w:rsidRPr="00D80758" w:rsidRDefault="00B45C72" w:rsidP="002F535C">
            <w:pPr>
              <w:spacing w:after="0"/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</w:pPr>
            <w:r w:rsidRPr="00D80758">
              <w:rPr>
                <w:rFonts w:ascii="Verdana" w:hAnsi="Verdana" w:cs="Arial"/>
                <w:b/>
                <w:color w:val="000000"/>
                <w:sz w:val="18"/>
                <w:szCs w:val="18"/>
                <w:lang w:val="fr-FR"/>
              </w:rPr>
              <w:t>…………………………….. ZŁ BRUTTO</w:t>
            </w:r>
          </w:p>
        </w:tc>
      </w:tr>
    </w:tbl>
    <w:p w14:paraId="120FEC23" w14:textId="5F42A651" w:rsidR="00B45C72" w:rsidRDefault="00B45C72" w:rsidP="00123FB6">
      <w:pPr>
        <w:pStyle w:val="Tekstpodstawowy"/>
        <w:keepLines/>
        <w:jc w:val="both"/>
        <w:rPr>
          <w:rFonts w:ascii="Verdana" w:hAnsi="Verdana" w:cs="Arial"/>
          <w:color w:val="000000" w:themeColor="text1"/>
          <w:lang w:val="en-US"/>
        </w:rPr>
      </w:pPr>
    </w:p>
    <w:p w14:paraId="48AAEB45" w14:textId="77777777" w:rsidR="00CE7744" w:rsidRPr="00CE7744" w:rsidRDefault="00CE7744" w:rsidP="00CE7744">
      <w:pPr>
        <w:pStyle w:val="Tekstpodstawowy3"/>
        <w:jc w:val="both"/>
        <w:rPr>
          <w:rFonts w:ascii="Verdana" w:hAnsi="Verdana" w:cs="Arial"/>
          <w:b/>
          <w:color w:val="000000" w:themeColor="text1"/>
          <w:sz w:val="20"/>
          <w:szCs w:val="20"/>
          <w:u w:val="single"/>
          <w:lang w:val="en-US"/>
        </w:rPr>
      </w:pPr>
    </w:p>
    <w:p w14:paraId="27203DC7" w14:textId="77777777" w:rsidR="00123FB6" w:rsidRPr="00A42DFA" w:rsidRDefault="00123FB6" w:rsidP="00123FB6">
      <w:pPr>
        <w:pStyle w:val="DraftLineWC"/>
        <w:suppressAutoHyphens w:val="0"/>
        <w:spacing w:after="120"/>
        <w:ind w:firstLine="0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A42DFA">
        <w:rPr>
          <w:rFonts w:ascii="Verdana" w:hAnsi="Verdana" w:cs="Arial"/>
          <w:b/>
          <w:color w:val="000000" w:themeColor="text1"/>
          <w:sz w:val="22"/>
          <w:szCs w:val="22"/>
        </w:rPr>
        <w:t>Oświadczamy, że:</w:t>
      </w:r>
    </w:p>
    <w:p w14:paraId="664C9AB5" w14:textId="1E6869C9" w:rsidR="001F77CA" w:rsidRDefault="001F77CA" w:rsidP="003958C6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o</w:t>
      </w:r>
      <w:r w:rsidRPr="001F77CA">
        <w:rPr>
          <w:rFonts w:ascii="Verdana" w:hAnsi="Verdana" w:cs="Arial"/>
          <w:color w:val="000000" w:themeColor="text1"/>
          <w:sz w:val="20"/>
          <w:szCs w:val="20"/>
        </w:rPr>
        <w:t xml:space="preserve">ferta 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nie </w:t>
      </w:r>
      <w:r w:rsidR="001153F5">
        <w:rPr>
          <w:rFonts w:ascii="Verdana" w:hAnsi="Verdana" w:cs="Arial"/>
          <w:color w:val="000000" w:themeColor="text1"/>
          <w:sz w:val="20"/>
          <w:szCs w:val="20"/>
        </w:rPr>
        <w:t xml:space="preserve">ma </w:t>
      </w:r>
      <w:r w:rsidRPr="00D16132">
        <w:rPr>
          <w:rFonts w:ascii="Verdana" w:hAnsi="Verdana"/>
          <w:sz w:val="20"/>
          <w:szCs w:val="20"/>
        </w:rPr>
        <w:t>charakteru warunkowego</w:t>
      </w:r>
      <w:r>
        <w:rPr>
          <w:rFonts w:ascii="Verdana" w:hAnsi="Verdana" w:cs="Arial"/>
          <w:color w:val="000000" w:themeColor="text1"/>
          <w:sz w:val="20"/>
          <w:szCs w:val="20"/>
        </w:rPr>
        <w:t>;</w:t>
      </w:r>
    </w:p>
    <w:p w14:paraId="375BAACB" w14:textId="10EAD83E" w:rsidR="001F77CA" w:rsidRPr="001F77CA" w:rsidRDefault="001F77CA" w:rsidP="003958C6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Pr="00D16132">
        <w:rPr>
          <w:rFonts w:ascii="Verdana" w:hAnsi="Verdana"/>
          <w:sz w:val="20"/>
          <w:szCs w:val="20"/>
        </w:rPr>
        <w:t xml:space="preserve">ferta jest ważna i wiążąca </w:t>
      </w:r>
      <w:r w:rsidRPr="001F77CA">
        <w:rPr>
          <w:rFonts w:ascii="Verdana" w:hAnsi="Verdana"/>
          <w:sz w:val="20"/>
          <w:szCs w:val="20"/>
        </w:rPr>
        <w:t>przez okres 6 miesięcy</w:t>
      </w:r>
      <w:r w:rsidR="001153F5">
        <w:rPr>
          <w:rFonts w:ascii="Verdana" w:hAnsi="Verdana"/>
          <w:sz w:val="20"/>
          <w:szCs w:val="20"/>
        </w:rPr>
        <w:t xml:space="preserve"> od upływu terminu na składanie ofert</w:t>
      </w:r>
      <w:r>
        <w:rPr>
          <w:rFonts w:ascii="Verdana" w:hAnsi="Verdana"/>
          <w:sz w:val="20"/>
          <w:szCs w:val="20"/>
        </w:rPr>
        <w:t>;</w:t>
      </w:r>
    </w:p>
    <w:p w14:paraId="0F7C75C6" w14:textId="08E160EF" w:rsidR="001F77CA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zapoznaliśmy się </w:t>
      </w:r>
      <w:r w:rsidRPr="001F77CA">
        <w:rPr>
          <w:rFonts w:ascii="Verdana" w:hAnsi="Verdana"/>
          <w:sz w:val="20"/>
          <w:szCs w:val="20"/>
        </w:rPr>
        <w:t>z Regulaminem oraz ogłoszeniem o przetargu i przyjmuje</w:t>
      </w:r>
      <w:r w:rsidR="001153F5">
        <w:rPr>
          <w:rFonts w:ascii="Verdana" w:hAnsi="Verdana"/>
          <w:sz w:val="20"/>
          <w:szCs w:val="20"/>
        </w:rPr>
        <w:t>my</w:t>
      </w:r>
      <w:r w:rsidRPr="001F77CA">
        <w:rPr>
          <w:rFonts w:ascii="Verdana" w:hAnsi="Verdana"/>
          <w:sz w:val="20"/>
          <w:szCs w:val="20"/>
        </w:rPr>
        <w:t xml:space="preserve"> te dokumenty bez zastrzeżeń</w:t>
      </w:r>
      <w:r>
        <w:rPr>
          <w:rFonts w:ascii="Verdana" w:hAnsi="Verdana"/>
          <w:sz w:val="20"/>
          <w:szCs w:val="20"/>
        </w:rPr>
        <w:t>;</w:t>
      </w:r>
    </w:p>
    <w:p w14:paraId="59D29551" w14:textId="09F5ACD4" w:rsidR="001F77CA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77CA">
        <w:rPr>
          <w:rFonts w:ascii="Verdana" w:hAnsi="Verdana"/>
          <w:sz w:val="20"/>
          <w:szCs w:val="20"/>
        </w:rPr>
        <w:t xml:space="preserve">nie zachodzą okoliczności wyłączające </w:t>
      </w:r>
      <w:r>
        <w:rPr>
          <w:rFonts w:ascii="Verdana" w:hAnsi="Verdana"/>
          <w:sz w:val="20"/>
          <w:szCs w:val="20"/>
        </w:rPr>
        <w:t>nasz</w:t>
      </w:r>
      <w:r w:rsidRPr="001F77CA">
        <w:rPr>
          <w:rFonts w:ascii="Verdana" w:hAnsi="Verdana"/>
          <w:sz w:val="20"/>
          <w:szCs w:val="20"/>
        </w:rPr>
        <w:t xml:space="preserve"> udział w przetargu zgodnie z § 5 Regulaminu</w:t>
      </w:r>
      <w:r>
        <w:rPr>
          <w:rFonts w:ascii="Verdana" w:hAnsi="Verdana"/>
          <w:sz w:val="20"/>
          <w:szCs w:val="20"/>
        </w:rPr>
        <w:t>;</w:t>
      </w:r>
    </w:p>
    <w:p w14:paraId="022329BD" w14:textId="134D10A7" w:rsidR="001F77CA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77CA">
        <w:rPr>
          <w:rFonts w:ascii="Verdana" w:hAnsi="Verdana"/>
          <w:sz w:val="20"/>
          <w:szCs w:val="20"/>
        </w:rPr>
        <w:t>zobowiąz</w:t>
      </w:r>
      <w:r>
        <w:rPr>
          <w:rFonts w:ascii="Verdana" w:hAnsi="Verdana"/>
          <w:sz w:val="20"/>
          <w:szCs w:val="20"/>
        </w:rPr>
        <w:t>ujemy się</w:t>
      </w:r>
      <w:r w:rsidRPr="001F77CA">
        <w:rPr>
          <w:rFonts w:ascii="Verdana" w:hAnsi="Verdana"/>
          <w:sz w:val="20"/>
          <w:szCs w:val="20"/>
        </w:rPr>
        <w:t xml:space="preserve"> do pokrycia wszystkich kosztów notarialnych związanych z zawarciem umowy przedwstępnej oraz ostatecznej sprzedaży Nieruchomości, a w tym depozytu notarialnego</w:t>
      </w:r>
      <w:r>
        <w:rPr>
          <w:rFonts w:ascii="Verdana" w:hAnsi="Verdana"/>
          <w:sz w:val="20"/>
          <w:szCs w:val="20"/>
        </w:rPr>
        <w:t>;</w:t>
      </w:r>
    </w:p>
    <w:p w14:paraId="0E84940A" w14:textId="227EBE22" w:rsidR="001F77CA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77CA">
        <w:rPr>
          <w:rFonts w:ascii="Verdana" w:hAnsi="Verdana"/>
          <w:sz w:val="20"/>
          <w:szCs w:val="20"/>
        </w:rPr>
        <w:t>nie wszczęto postępowania likwidacyjnego, bądź upadłościowego</w:t>
      </w:r>
      <w:r w:rsidR="001153F5">
        <w:rPr>
          <w:rFonts w:ascii="Verdana" w:hAnsi="Verdana"/>
          <w:sz w:val="20"/>
          <w:szCs w:val="20"/>
        </w:rPr>
        <w:t xml:space="preserve"> wobec Oferenta</w:t>
      </w:r>
      <w:r>
        <w:rPr>
          <w:rFonts w:ascii="Verdana" w:hAnsi="Verdana"/>
          <w:sz w:val="20"/>
          <w:szCs w:val="20"/>
        </w:rPr>
        <w:t>;</w:t>
      </w:r>
    </w:p>
    <w:p w14:paraId="1DEDEA11" w14:textId="785E8BCF" w:rsidR="001F77CA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77CA">
        <w:rPr>
          <w:rFonts w:ascii="Verdana" w:hAnsi="Verdana"/>
          <w:sz w:val="20"/>
          <w:szCs w:val="20"/>
        </w:rPr>
        <w:lastRenderedPageBreak/>
        <w:t>posiada</w:t>
      </w:r>
      <w:r>
        <w:rPr>
          <w:rFonts w:ascii="Verdana" w:hAnsi="Verdana"/>
          <w:sz w:val="20"/>
          <w:szCs w:val="20"/>
        </w:rPr>
        <w:t>my</w:t>
      </w:r>
      <w:r w:rsidRPr="001F77CA">
        <w:rPr>
          <w:rFonts w:ascii="Verdana" w:hAnsi="Verdana"/>
          <w:sz w:val="20"/>
          <w:szCs w:val="20"/>
        </w:rPr>
        <w:t xml:space="preserve"> zgodę właściwego organu wewnętrznego lub pozostałych wspólników na nabycie Nieruchomości, o ile jest wymagany przez prawo lub akty wewnętrzne danego podmiotu </w:t>
      </w:r>
      <w:r w:rsidRPr="00F44655">
        <w:rPr>
          <w:rFonts w:ascii="Verdana" w:hAnsi="Verdana"/>
          <w:sz w:val="20"/>
          <w:szCs w:val="20"/>
        </w:rPr>
        <w:t>za cenę wskazaną w ofercie (zgoda korporacyjna);</w:t>
      </w:r>
    </w:p>
    <w:p w14:paraId="5E266F92" w14:textId="4A5269F2" w:rsidR="001F77CA" w:rsidRPr="001F77CA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77CA">
        <w:rPr>
          <w:rFonts w:ascii="Verdana" w:hAnsi="Verdana"/>
          <w:sz w:val="20"/>
          <w:szCs w:val="20"/>
        </w:rPr>
        <w:t>znany jest</w:t>
      </w:r>
      <w:r>
        <w:rPr>
          <w:rFonts w:ascii="Verdana" w:hAnsi="Verdana"/>
          <w:sz w:val="20"/>
          <w:szCs w:val="20"/>
        </w:rPr>
        <w:t xml:space="preserve"> nam</w:t>
      </w:r>
      <w:r w:rsidRPr="001F77CA">
        <w:rPr>
          <w:rFonts w:ascii="Verdana" w:hAnsi="Verdana"/>
          <w:sz w:val="20"/>
          <w:szCs w:val="20"/>
        </w:rPr>
        <w:t xml:space="preserve"> stan faktyczny i prawny Nieruchomości, a w szczególności jej obszar i przebieg granic</w:t>
      </w:r>
      <w:r w:rsidR="001153F5">
        <w:rPr>
          <w:rFonts w:ascii="Verdana" w:hAnsi="Verdana"/>
          <w:sz w:val="20"/>
          <w:szCs w:val="20"/>
        </w:rPr>
        <w:t xml:space="preserve"> w związku z wywłaszczeniem</w:t>
      </w:r>
      <w:r w:rsidRPr="001F77CA">
        <w:rPr>
          <w:rFonts w:ascii="Verdana" w:hAnsi="Verdana"/>
          <w:sz w:val="20"/>
          <w:szCs w:val="20"/>
        </w:rPr>
        <w:t xml:space="preserve"> oraz nie wnosi</w:t>
      </w:r>
      <w:r>
        <w:rPr>
          <w:rFonts w:ascii="Verdana" w:hAnsi="Verdana"/>
          <w:sz w:val="20"/>
          <w:szCs w:val="20"/>
        </w:rPr>
        <w:t>my</w:t>
      </w:r>
      <w:r w:rsidRPr="001F77CA">
        <w:rPr>
          <w:rFonts w:ascii="Verdana" w:hAnsi="Verdana"/>
          <w:sz w:val="20"/>
          <w:szCs w:val="20"/>
        </w:rPr>
        <w:t xml:space="preserve"> co do niego żadnych zastrzeżeń oraz nie będzie występował z roszczeniami z tego tytułu wobec Spółki</w:t>
      </w:r>
      <w:r>
        <w:rPr>
          <w:rFonts w:ascii="Verdana" w:hAnsi="Verdana"/>
          <w:sz w:val="20"/>
          <w:szCs w:val="20"/>
        </w:rPr>
        <w:t>;</w:t>
      </w:r>
    </w:p>
    <w:p w14:paraId="057541F1" w14:textId="2AA3065E" w:rsidR="00B45C72" w:rsidRDefault="001F77CA" w:rsidP="001F77CA">
      <w:pPr>
        <w:numPr>
          <w:ilvl w:val="0"/>
          <w:numId w:val="1"/>
        </w:numPr>
        <w:tabs>
          <w:tab w:val="clear" w:pos="1647"/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77CA">
        <w:rPr>
          <w:rFonts w:ascii="Verdana" w:hAnsi="Verdana"/>
          <w:sz w:val="20"/>
          <w:szCs w:val="20"/>
        </w:rPr>
        <w:t>będąc osobą fizyczną lub osob</w:t>
      </w:r>
      <w:r>
        <w:rPr>
          <w:rFonts w:ascii="Verdana" w:hAnsi="Verdana"/>
          <w:sz w:val="20"/>
          <w:szCs w:val="20"/>
        </w:rPr>
        <w:t>ą</w:t>
      </w:r>
      <w:r w:rsidRPr="001F77CA">
        <w:rPr>
          <w:rFonts w:ascii="Verdana" w:hAnsi="Verdana"/>
          <w:sz w:val="20"/>
          <w:szCs w:val="20"/>
        </w:rPr>
        <w:t>/osob</w:t>
      </w:r>
      <w:r>
        <w:rPr>
          <w:rFonts w:ascii="Verdana" w:hAnsi="Verdana"/>
          <w:sz w:val="20"/>
          <w:szCs w:val="20"/>
        </w:rPr>
        <w:t>ami</w:t>
      </w:r>
      <w:r w:rsidRPr="001F77CA">
        <w:rPr>
          <w:rFonts w:ascii="Verdana" w:hAnsi="Verdana"/>
          <w:sz w:val="20"/>
          <w:szCs w:val="20"/>
        </w:rPr>
        <w:t xml:space="preserve"> fizyczn</w:t>
      </w:r>
      <w:r>
        <w:rPr>
          <w:rFonts w:ascii="Verdana" w:hAnsi="Verdana"/>
          <w:sz w:val="20"/>
          <w:szCs w:val="20"/>
        </w:rPr>
        <w:t>ymi</w:t>
      </w:r>
      <w:r w:rsidRPr="001F77CA">
        <w:rPr>
          <w:rFonts w:ascii="Verdana" w:hAnsi="Verdana"/>
          <w:sz w:val="20"/>
          <w:szCs w:val="20"/>
        </w:rPr>
        <w:t xml:space="preserve"> reprezentując</w:t>
      </w:r>
      <w:r>
        <w:rPr>
          <w:rFonts w:ascii="Verdana" w:hAnsi="Verdana"/>
          <w:sz w:val="20"/>
          <w:szCs w:val="20"/>
        </w:rPr>
        <w:t>ymi</w:t>
      </w:r>
      <w:r w:rsidRPr="001F77CA">
        <w:rPr>
          <w:rFonts w:ascii="Verdana" w:hAnsi="Verdana"/>
          <w:sz w:val="20"/>
          <w:szCs w:val="20"/>
        </w:rPr>
        <w:t xml:space="preserve"> oferenta wyraża</w:t>
      </w:r>
      <w:r>
        <w:rPr>
          <w:rFonts w:ascii="Verdana" w:hAnsi="Verdana"/>
          <w:sz w:val="20"/>
          <w:szCs w:val="20"/>
        </w:rPr>
        <w:t>my</w:t>
      </w:r>
      <w:r w:rsidRPr="001F77CA">
        <w:rPr>
          <w:rFonts w:ascii="Verdana" w:hAnsi="Verdana"/>
          <w:sz w:val="20"/>
          <w:szCs w:val="20"/>
        </w:rPr>
        <w:t xml:space="preserve"> zgodę na przetwarzanie </w:t>
      </w:r>
      <w:r>
        <w:rPr>
          <w:rFonts w:ascii="Verdana" w:hAnsi="Verdana"/>
          <w:sz w:val="20"/>
          <w:szCs w:val="20"/>
        </w:rPr>
        <w:t>naszych</w:t>
      </w:r>
      <w:r w:rsidRPr="001F77CA">
        <w:rPr>
          <w:rFonts w:ascii="Verdana" w:hAnsi="Verdana"/>
          <w:sz w:val="20"/>
          <w:szCs w:val="20"/>
        </w:rPr>
        <w:t xml:space="preserve"> danych osobowych zgodnie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RODO</w:t>
      </w:r>
      <w:r>
        <w:rPr>
          <w:rFonts w:ascii="Verdana" w:hAnsi="Verdana"/>
          <w:sz w:val="20"/>
          <w:szCs w:val="20"/>
        </w:rPr>
        <w:t>;</w:t>
      </w:r>
    </w:p>
    <w:p w14:paraId="4B3820E9" w14:textId="77777777" w:rsidR="001F77CA" w:rsidRPr="001F77CA" w:rsidRDefault="001F77CA" w:rsidP="00DC50EC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123FB6" w:rsidRPr="00FA5358" w14:paraId="6C4950FB" w14:textId="77777777" w:rsidTr="00C06267">
        <w:trPr>
          <w:cantSplit/>
          <w:trHeight w:val="703"/>
          <w:jc w:val="center"/>
        </w:trPr>
        <w:tc>
          <w:tcPr>
            <w:tcW w:w="590" w:type="dxa"/>
            <w:vAlign w:val="center"/>
          </w:tcPr>
          <w:p w14:paraId="78D30006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FA535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140" w:type="dxa"/>
            <w:vAlign w:val="center"/>
          </w:tcPr>
          <w:p w14:paraId="51B4F092" w14:textId="1AB5866F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FA5358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Imię i nazwisko osoby uprawnionej do reprezentowania </w:t>
            </w:r>
            <w:r w:rsidR="001153F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Oferenta</w:t>
            </w:r>
          </w:p>
        </w:tc>
        <w:tc>
          <w:tcPr>
            <w:tcW w:w="3080" w:type="dxa"/>
            <w:vAlign w:val="center"/>
          </w:tcPr>
          <w:p w14:paraId="257DFDC3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FA535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Podpis osoby uprawnionej</w:t>
            </w:r>
          </w:p>
        </w:tc>
        <w:tc>
          <w:tcPr>
            <w:tcW w:w="1800" w:type="dxa"/>
            <w:vAlign w:val="center"/>
          </w:tcPr>
          <w:p w14:paraId="6D7CEAD1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FA535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Miejscowość i data</w:t>
            </w:r>
          </w:p>
        </w:tc>
      </w:tr>
      <w:tr w:rsidR="00123FB6" w:rsidRPr="00FA5358" w14:paraId="721BA341" w14:textId="77777777" w:rsidTr="00C06267">
        <w:trPr>
          <w:cantSplit/>
          <w:trHeight w:val="674"/>
          <w:jc w:val="center"/>
        </w:trPr>
        <w:tc>
          <w:tcPr>
            <w:tcW w:w="590" w:type="dxa"/>
          </w:tcPr>
          <w:p w14:paraId="53B48D2A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0987852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044CC97E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80" w:type="dxa"/>
          </w:tcPr>
          <w:p w14:paraId="10DAA93D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F9B410F" w14:textId="77777777" w:rsidR="00123FB6" w:rsidRPr="00FA5358" w:rsidRDefault="00123FB6" w:rsidP="00C06267">
            <w:pPr>
              <w:pStyle w:val="Tekstpodstawowy3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3D9E33AB" w14:textId="77777777" w:rsidR="00C828EA" w:rsidRDefault="00C828EA" w:rsidP="00C828EA">
      <w:pPr>
        <w:pStyle w:val="Tekstpodstawowy3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3939C4EE" w14:textId="7930F4E5" w:rsidR="00C828EA" w:rsidRPr="00C828EA" w:rsidRDefault="00C828EA" w:rsidP="00C828EA">
      <w:pPr>
        <w:pStyle w:val="Tekstpodstawowy3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C828EA">
        <w:rPr>
          <w:rFonts w:ascii="Verdana" w:hAnsi="Verdana" w:cs="Arial"/>
          <w:b/>
          <w:color w:val="000000" w:themeColor="text1"/>
          <w:sz w:val="20"/>
          <w:szCs w:val="20"/>
        </w:rPr>
        <w:t>Załączniki:</w:t>
      </w:r>
    </w:p>
    <w:p w14:paraId="45112ECD" w14:textId="78CF1173" w:rsidR="00123FB6" w:rsidRPr="00B1101C" w:rsidRDefault="001F77CA" w:rsidP="001F77CA">
      <w:pPr>
        <w:pStyle w:val="Tekstpodstawowy3"/>
        <w:numPr>
          <w:ilvl w:val="0"/>
          <w:numId w:val="7"/>
        </w:num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1101C">
        <w:rPr>
          <w:rFonts w:ascii="Verdana" w:hAnsi="Verdana" w:cs="Arial"/>
          <w:color w:val="000000" w:themeColor="text1"/>
          <w:sz w:val="20"/>
          <w:szCs w:val="20"/>
        </w:rPr>
        <w:t>dowód wpłaty Wadium;</w:t>
      </w:r>
    </w:p>
    <w:p w14:paraId="5E2B8F96" w14:textId="4BAB0D55" w:rsidR="001F77CA" w:rsidRPr="00B1101C" w:rsidRDefault="001F77CA" w:rsidP="001F77CA">
      <w:pPr>
        <w:pStyle w:val="Tekstpodstawowy3"/>
        <w:numPr>
          <w:ilvl w:val="0"/>
          <w:numId w:val="7"/>
        </w:num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1101C">
        <w:rPr>
          <w:rFonts w:ascii="Verdana" w:hAnsi="Verdana" w:cs="Arial"/>
          <w:color w:val="000000" w:themeColor="text1"/>
          <w:sz w:val="20"/>
          <w:szCs w:val="20"/>
        </w:rPr>
        <w:t>w przypadku osoby prawnej lub jednostki organizacyjnej nieposiadającej osobowości prawnej – odpowiadający aktualnym danym odpis z właściwego rejestru</w:t>
      </w:r>
      <w:r w:rsidR="00CB2D8A">
        <w:rPr>
          <w:rFonts w:ascii="Verdana" w:hAnsi="Verdana" w:cs="Arial"/>
          <w:color w:val="000000" w:themeColor="text1"/>
          <w:sz w:val="20"/>
          <w:szCs w:val="20"/>
        </w:rPr>
        <w:t>,</w:t>
      </w:r>
    </w:p>
    <w:p w14:paraId="36ED2983" w14:textId="1E02C563" w:rsidR="001F77CA" w:rsidRPr="00B1101C" w:rsidRDefault="001F77CA" w:rsidP="001F77CA">
      <w:pPr>
        <w:pStyle w:val="Tekstpodstawowy3"/>
        <w:numPr>
          <w:ilvl w:val="0"/>
          <w:numId w:val="7"/>
        </w:num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1101C">
        <w:rPr>
          <w:rFonts w:ascii="Verdana" w:hAnsi="Verdana" w:cs="Arial"/>
          <w:color w:val="000000" w:themeColor="text1"/>
          <w:sz w:val="20"/>
          <w:szCs w:val="20"/>
        </w:rPr>
        <w:t xml:space="preserve">w przypadku osoby fizycznej prowadzącej działalność gospodarczą - aktualny wydruk z Centralnej Ewidencji i Informacji o Działalności Gospodarczej, a gdy oferentem są wspólnicy działający w ramach spółki cywilnej – umowę spółki z potwierdzeniem aktualności dokumentu przez osobę uprawnioną do reprezentowania wspólników poprzez dokonanie stosownej adnotacji </w:t>
      </w:r>
      <w:r w:rsidR="001153F5">
        <w:rPr>
          <w:rFonts w:ascii="Verdana" w:hAnsi="Verdana" w:cs="Arial"/>
          <w:color w:val="000000" w:themeColor="text1"/>
          <w:sz w:val="20"/>
          <w:szCs w:val="20"/>
        </w:rPr>
        <w:t>na</w:t>
      </w:r>
      <w:r w:rsidRPr="00B1101C">
        <w:rPr>
          <w:rFonts w:ascii="Verdana" w:hAnsi="Verdana" w:cs="Arial"/>
          <w:color w:val="000000" w:themeColor="text1"/>
          <w:sz w:val="20"/>
          <w:szCs w:val="20"/>
        </w:rPr>
        <w:t xml:space="preserve"> dokumencie,</w:t>
      </w:r>
    </w:p>
    <w:p w14:paraId="1CB35609" w14:textId="1062F5B3" w:rsidR="001F77CA" w:rsidRPr="00B1101C" w:rsidRDefault="001F77CA" w:rsidP="001F77CA">
      <w:pPr>
        <w:pStyle w:val="Tekstpodstawowy3"/>
        <w:numPr>
          <w:ilvl w:val="0"/>
          <w:numId w:val="7"/>
        </w:num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1101C">
        <w:rPr>
          <w:rFonts w:ascii="Verdana" w:hAnsi="Verdana" w:cs="Arial"/>
          <w:color w:val="000000" w:themeColor="text1"/>
          <w:sz w:val="20"/>
          <w:szCs w:val="20"/>
        </w:rPr>
        <w:t xml:space="preserve">w przypadku podmiotów, bądź osób, które będą brać udział w postępowaniu przez pełnomocnika - dokument pełnomocnictwa upoważniające pełnomocnika w szczególności do działania w jego imieniu w toku przetargu dotyczącego sprzedaży Nieruchomości, w tym do złożenia oferty, </w:t>
      </w:r>
    </w:p>
    <w:p w14:paraId="67EA40ED" w14:textId="7C342479" w:rsidR="00B1101C" w:rsidRPr="00B1101C" w:rsidRDefault="00B1101C" w:rsidP="00B1101C">
      <w:pPr>
        <w:pStyle w:val="Tekstpodstawowy3"/>
        <w:numPr>
          <w:ilvl w:val="0"/>
          <w:numId w:val="7"/>
        </w:num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1101C">
        <w:rPr>
          <w:rFonts w:ascii="Verdana" w:hAnsi="Verdana" w:cs="Arial"/>
          <w:color w:val="000000" w:themeColor="text1"/>
          <w:sz w:val="20"/>
          <w:szCs w:val="20"/>
        </w:rPr>
        <w:t>gdy oferentem przetargu jest osoba pozostająca w związku małżeńskim, zgoda współmałżonka na nabycie Nieruchomości za cenę według uznania oferenta.</w:t>
      </w:r>
    </w:p>
    <w:p w14:paraId="58B6D325" w14:textId="77777777" w:rsidR="001F77CA" w:rsidRPr="00CE7744" w:rsidRDefault="001F77CA" w:rsidP="00B1101C">
      <w:pPr>
        <w:pStyle w:val="Tekstpodstawowy3"/>
        <w:ind w:left="1068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</w:p>
    <w:sectPr w:rsidR="001F77CA" w:rsidRPr="00CE7744" w:rsidSect="00123FB6">
      <w:headerReference w:type="default" r:id="rId8"/>
      <w:footerReference w:type="default" r:id="rId9"/>
      <w:pgSz w:w="11906" w:h="16838"/>
      <w:pgMar w:top="155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4B99" w14:textId="77777777" w:rsidR="005A4446" w:rsidRDefault="005A4446" w:rsidP="00123FB6">
      <w:pPr>
        <w:spacing w:after="0" w:line="240" w:lineRule="auto"/>
      </w:pPr>
      <w:r>
        <w:separator/>
      </w:r>
    </w:p>
  </w:endnote>
  <w:endnote w:type="continuationSeparator" w:id="0">
    <w:p w14:paraId="6352E641" w14:textId="77777777" w:rsidR="005A4446" w:rsidRDefault="005A4446" w:rsidP="0012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252373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7694A5B" w14:textId="77777777" w:rsidR="000A145C" w:rsidRPr="00AE6103" w:rsidRDefault="00C55ECA">
        <w:pPr>
          <w:pStyle w:val="Stopka"/>
          <w:jc w:val="right"/>
          <w:rPr>
            <w:sz w:val="18"/>
            <w:szCs w:val="18"/>
          </w:rPr>
        </w:pPr>
        <w:r w:rsidRPr="00AE6103">
          <w:rPr>
            <w:sz w:val="18"/>
            <w:szCs w:val="18"/>
          </w:rPr>
          <w:fldChar w:fldCharType="begin"/>
        </w:r>
        <w:r w:rsidRPr="00AE6103">
          <w:rPr>
            <w:sz w:val="18"/>
            <w:szCs w:val="18"/>
          </w:rPr>
          <w:instrText>PAGE   \* MERGEFORMAT</w:instrText>
        </w:r>
        <w:r w:rsidRPr="00AE6103">
          <w:rPr>
            <w:sz w:val="18"/>
            <w:szCs w:val="18"/>
          </w:rPr>
          <w:fldChar w:fldCharType="separate"/>
        </w:r>
        <w:r w:rsidRPr="00AE6103">
          <w:rPr>
            <w:sz w:val="18"/>
            <w:szCs w:val="18"/>
          </w:rPr>
          <w:t>2</w:t>
        </w:r>
        <w:r w:rsidRPr="00AE6103">
          <w:rPr>
            <w:sz w:val="18"/>
            <w:szCs w:val="18"/>
          </w:rPr>
          <w:fldChar w:fldCharType="end"/>
        </w:r>
      </w:p>
    </w:sdtContent>
  </w:sdt>
  <w:p w14:paraId="5D564B44" w14:textId="77777777" w:rsidR="000A145C" w:rsidRDefault="000A1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F17AD" w14:textId="77777777" w:rsidR="005A4446" w:rsidRDefault="005A4446" w:rsidP="00123FB6">
      <w:pPr>
        <w:spacing w:after="0" w:line="240" w:lineRule="auto"/>
      </w:pPr>
      <w:r>
        <w:separator/>
      </w:r>
    </w:p>
  </w:footnote>
  <w:footnote w:type="continuationSeparator" w:id="0">
    <w:p w14:paraId="4D69BB6E" w14:textId="77777777" w:rsidR="005A4446" w:rsidRDefault="005A4446" w:rsidP="0012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94541" w14:textId="77777777" w:rsidR="000A145C" w:rsidRPr="002E3CE8" w:rsidRDefault="00C55ECA" w:rsidP="002E3CE8">
    <w:pPr>
      <w:pStyle w:val="Nagwek"/>
    </w:pPr>
    <w:r w:rsidRPr="002E3CE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C5F4D"/>
    <w:multiLevelType w:val="hybridMultilevel"/>
    <w:tmpl w:val="782E191E"/>
    <w:lvl w:ilvl="0" w:tplc="D088769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0456D"/>
    <w:multiLevelType w:val="hybridMultilevel"/>
    <w:tmpl w:val="6220B9D2"/>
    <w:lvl w:ilvl="0" w:tplc="37A8A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B4088A"/>
    <w:multiLevelType w:val="hybridMultilevel"/>
    <w:tmpl w:val="7FCC2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86941"/>
    <w:multiLevelType w:val="hybridMultilevel"/>
    <w:tmpl w:val="4A6C9A84"/>
    <w:lvl w:ilvl="0" w:tplc="CDB41836">
      <w:start w:val="2"/>
      <w:numFmt w:val="bullet"/>
      <w:lvlText w:val="-"/>
      <w:lvlJc w:val="left"/>
      <w:pPr>
        <w:ind w:left="786" w:hanging="360"/>
      </w:pPr>
      <w:rPr>
        <w:rFonts w:ascii="Verdana" w:eastAsiaTheme="minorHAnsi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ADC5728"/>
    <w:multiLevelType w:val="hybridMultilevel"/>
    <w:tmpl w:val="AEAA4788"/>
    <w:lvl w:ilvl="0" w:tplc="D3B44D4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232AE"/>
    <w:multiLevelType w:val="hybridMultilevel"/>
    <w:tmpl w:val="6298DC80"/>
    <w:lvl w:ilvl="0" w:tplc="F336FED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31402D"/>
    <w:multiLevelType w:val="hybridMultilevel"/>
    <w:tmpl w:val="A50E9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D3A45"/>
    <w:multiLevelType w:val="multilevel"/>
    <w:tmpl w:val="CF0446C6"/>
    <w:lvl w:ilvl="0">
      <w:start w:val="1"/>
      <w:numFmt w:val="decimal"/>
      <w:lvlText w:val="%1."/>
      <w:lvlJc w:val="left"/>
      <w:pPr>
        <w:ind w:left="357" w:hanging="357"/>
      </w:pPr>
      <w:rPr>
        <w:rFonts w:ascii="Verdana" w:eastAsia="Times New Roman" w:hAnsi="Verdana" w:cs="Times New Roman"/>
        <w:b w:val="0"/>
        <w:i w:val="0"/>
        <w:color w:val="auto"/>
        <w:sz w:val="20"/>
        <w:szCs w:val="22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B6"/>
    <w:rsid w:val="000756DE"/>
    <w:rsid w:val="000A145C"/>
    <w:rsid w:val="00106E09"/>
    <w:rsid w:val="001153F5"/>
    <w:rsid w:val="00123FB6"/>
    <w:rsid w:val="00164D7F"/>
    <w:rsid w:val="00167DF8"/>
    <w:rsid w:val="00173542"/>
    <w:rsid w:val="00190A57"/>
    <w:rsid w:val="001B365A"/>
    <w:rsid w:val="001C4C22"/>
    <w:rsid w:val="001D3DA0"/>
    <w:rsid w:val="001F1475"/>
    <w:rsid w:val="001F77CA"/>
    <w:rsid w:val="00222820"/>
    <w:rsid w:val="002A203E"/>
    <w:rsid w:val="00321229"/>
    <w:rsid w:val="003A6901"/>
    <w:rsid w:val="003E5955"/>
    <w:rsid w:val="00454821"/>
    <w:rsid w:val="00473C25"/>
    <w:rsid w:val="004A1EF4"/>
    <w:rsid w:val="00502A9B"/>
    <w:rsid w:val="005215A8"/>
    <w:rsid w:val="005679D0"/>
    <w:rsid w:val="005A4446"/>
    <w:rsid w:val="005C3509"/>
    <w:rsid w:val="006166D4"/>
    <w:rsid w:val="00623276"/>
    <w:rsid w:val="0063770C"/>
    <w:rsid w:val="006D0B0C"/>
    <w:rsid w:val="007538DB"/>
    <w:rsid w:val="00771EBC"/>
    <w:rsid w:val="00785B2B"/>
    <w:rsid w:val="007906F4"/>
    <w:rsid w:val="00797616"/>
    <w:rsid w:val="007A3083"/>
    <w:rsid w:val="007B7BDE"/>
    <w:rsid w:val="007B7CBD"/>
    <w:rsid w:val="0080343F"/>
    <w:rsid w:val="0084183C"/>
    <w:rsid w:val="00850601"/>
    <w:rsid w:val="009F23CF"/>
    <w:rsid w:val="00A81A65"/>
    <w:rsid w:val="00AE6103"/>
    <w:rsid w:val="00AF63C6"/>
    <w:rsid w:val="00B1101C"/>
    <w:rsid w:val="00B429B6"/>
    <w:rsid w:val="00B45C72"/>
    <w:rsid w:val="00C55ECA"/>
    <w:rsid w:val="00C66FC9"/>
    <w:rsid w:val="00C828EA"/>
    <w:rsid w:val="00C8407A"/>
    <w:rsid w:val="00CB2D8A"/>
    <w:rsid w:val="00CE3672"/>
    <w:rsid w:val="00CE7744"/>
    <w:rsid w:val="00D52207"/>
    <w:rsid w:val="00D536E0"/>
    <w:rsid w:val="00DC50EC"/>
    <w:rsid w:val="00E77236"/>
    <w:rsid w:val="00EE415D"/>
    <w:rsid w:val="00EE511E"/>
    <w:rsid w:val="00EF2DD0"/>
    <w:rsid w:val="00F44655"/>
    <w:rsid w:val="00FA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5635"/>
  <w15:chartTrackingRefBased/>
  <w15:docId w15:val="{8FF44ED5-F820-436A-AFEC-8652E60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3FB6"/>
    <w:rPr>
      <w:rFonts w:ascii="Arial" w:hAnsi="Arial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">
    <w:name w:val="Tekst treści (2)"/>
    <w:basedOn w:val="Normalny"/>
    <w:link w:val="Teksttreci20"/>
    <w:rsid w:val="00123FB6"/>
    <w:pPr>
      <w:shd w:val="clear" w:color="auto" w:fill="FFFFFF"/>
      <w:spacing w:after="60" w:line="240" w:lineRule="atLeast"/>
    </w:pPr>
    <w:rPr>
      <w:rFonts w:eastAsia="Times New Roman" w:cs="Times New Roman"/>
      <w:sz w:val="18"/>
      <w:szCs w:val="20"/>
      <w:lang w:eastAsia="pl-PL"/>
    </w:rPr>
  </w:style>
  <w:style w:type="character" w:customStyle="1" w:styleId="Teksttreci20">
    <w:name w:val="Tekst treści (2)_"/>
    <w:link w:val="Teksttreci2"/>
    <w:locked/>
    <w:rsid w:val="00123FB6"/>
    <w:rPr>
      <w:rFonts w:ascii="Arial" w:eastAsia="Times New Roman" w:hAnsi="Arial" w:cs="Times New Roman"/>
      <w:kern w:val="0"/>
      <w:sz w:val="18"/>
      <w:szCs w:val="20"/>
      <w:shd w:val="clear" w:color="auto" w:fill="FFFFFF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23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23FB6"/>
    <w:rPr>
      <w:rFonts w:ascii="Arial" w:hAnsi="Arial"/>
      <w:kern w:val="0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123F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3FB6"/>
    <w:rPr>
      <w:rFonts w:ascii="Arial" w:hAnsi="Arial"/>
      <w:kern w:val="0"/>
      <w14:ligatures w14:val="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123FB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23FB6"/>
    <w:rPr>
      <w:rFonts w:ascii="Arial" w:hAnsi="Arial"/>
      <w:kern w:val="0"/>
      <w:sz w:val="16"/>
      <w:szCs w:val="16"/>
      <w14:ligatures w14:val="none"/>
    </w:rPr>
  </w:style>
  <w:style w:type="paragraph" w:customStyle="1" w:styleId="DraftLineWC">
    <w:name w:val="DraftLineW&amp;C"/>
    <w:basedOn w:val="Normalny"/>
    <w:rsid w:val="00123FB6"/>
    <w:pPr>
      <w:suppressAutoHyphens/>
      <w:spacing w:line="240" w:lineRule="auto"/>
      <w:ind w:firstLine="720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114">
    <w:name w:val="xl114"/>
    <w:basedOn w:val="Normalny"/>
    <w:uiPriority w:val="99"/>
    <w:rsid w:val="0012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FB6"/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2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FB6"/>
    <w:rPr>
      <w:rFonts w:ascii="Arial" w:hAnsi="Arial"/>
      <w:kern w:val="0"/>
      <w14:ligatures w14:val="none"/>
    </w:rPr>
  </w:style>
  <w:style w:type="paragraph" w:styleId="Poprawka">
    <w:name w:val="Revision"/>
    <w:hidden/>
    <w:uiPriority w:val="99"/>
    <w:semiHidden/>
    <w:rsid w:val="00AE6103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1735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35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354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542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1F77CA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5F293-F10C-4C7F-A1AF-734AC372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Szałucki Tomasz</dc:creator>
  <cp:keywords/>
  <dc:description/>
  <cp:lastModifiedBy>Tomasz Szałucki</cp:lastModifiedBy>
  <cp:revision>2</cp:revision>
  <dcterms:created xsi:type="dcterms:W3CDTF">2026-08-19T05:32:00Z</dcterms:created>
  <dcterms:modified xsi:type="dcterms:W3CDTF">2026-08-19T05:32:00Z</dcterms:modified>
</cp:coreProperties>
</file>